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9D01" w14:textId="28C283F5" w:rsidR="000D437A" w:rsidRPr="000D437A" w:rsidRDefault="000D437A" w:rsidP="000D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</w:t>
      </w: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</w:t>
      </w: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                                                                              </w:t>
      </w: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</w:t>
      </w:r>
      <w:r w:rsidRPr="000D43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23870994" w14:textId="77777777" w:rsidR="000D437A" w:rsidRPr="00F17A31" w:rsidRDefault="000D437A" w:rsidP="000D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10F5A">
        <w:rPr>
          <w:rFonts w:ascii="Times New Roman" w:eastAsia="Times New Roman" w:hAnsi="Times New Roman" w:cs="Times New Roman"/>
          <w:sz w:val="24"/>
          <w:szCs w:val="24"/>
        </w:rPr>
        <w:tab/>
      </w:r>
      <w:r w:rsidRPr="000D437A">
        <w:rPr>
          <w:rFonts w:ascii="Times New Roman" w:eastAsia="Times New Roman" w:hAnsi="Times New Roman" w:cs="Times New Roman"/>
          <w:sz w:val="24"/>
          <w:szCs w:val="24"/>
        </w:rPr>
        <w:t>Terviseameti Ida regionaalosakond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      </w:t>
      </w:r>
    </w:p>
    <w:p w14:paraId="0E8740EB" w14:textId="77777777" w:rsidR="000D437A" w:rsidRPr="000D437A" w:rsidRDefault="000D437A" w:rsidP="000D4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3C5420B7" w14:textId="77777777" w:rsidR="00F66F97" w:rsidRDefault="000D437A" w:rsidP="000D4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</w:t>
      </w:r>
    </w:p>
    <w:p w14:paraId="75D23C27" w14:textId="4FE1A77F" w:rsidR="000D437A" w:rsidRPr="000D437A" w:rsidRDefault="000D437A" w:rsidP="000D4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Joogivee kontrolli kava aastateks 202</w:t>
      </w:r>
      <w:r w:rsidR="00081FBA">
        <w:rPr>
          <w:rFonts w:ascii="Times New Roman" w:eastAsia="Times New Roman" w:hAnsi="Times New Roman" w:cs="Times New Roman"/>
          <w:b/>
          <w:bCs/>
          <w:sz w:val="32"/>
          <w:szCs w:val="24"/>
        </w:rPr>
        <w:t>4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>–20</w:t>
      </w:r>
      <w:r w:rsidR="005D2611">
        <w:rPr>
          <w:rFonts w:ascii="Times New Roman" w:eastAsia="Times New Roman" w:hAnsi="Times New Roman" w:cs="Times New Roman"/>
          <w:b/>
          <w:bCs/>
          <w:sz w:val="32"/>
          <w:szCs w:val="24"/>
        </w:rPr>
        <w:t>29</w:t>
      </w:r>
    </w:p>
    <w:p w14:paraId="1D5A9AA2" w14:textId="77777777" w:rsidR="000D437A" w:rsidRPr="0039520F" w:rsidRDefault="00000000" w:rsidP="00E302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="000D437A" w:rsidRPr="0039520F">
          <w:rPr>
            <w:rStyle w:val="Hperlink"/>
            <w:rFonts w:ascii="Times New Roman" w:eastAsia="Times New Roman" w:hAnsi="Times New Roman" w:cs="Times New Roman"/>
          </w:rPr>
          <w:t>Sotsiaalministri 24. septembri</w:t>
        </w:r>
        <w:r w:rsidR="001E00E7" w:rsidRPr="0039520F">
          <w:rPr>
            <w:rStyle w:val="Hperlink"/>
            <w:rFonts w:ascii="Times New Roman" w:eastAsia="Times New Roman" w:hAnsi="Times New Roman" w:cs="Times New Roman"/>
          </w:rPr>
          <w:t xml:space="preserve"> 2019.a. määrus nr</w:t>
        </w:r>
        <w:r w:rsidR="00F10F5A" w:rsidRPr="0039520F">
          <w:rPr>
            <w:rStyle w:val="Hperlink"/>
            <w:rFonts w:ascii="Times New Roman" w:eastAsia="Times New Roman" w:hAnsi="Times New Roman" w:cs="Times New Roman"/>
          </w:rPr>
          <w:t xml:space="preserve"> 61</w:t>
        </w:r>
        <w:r w:rsidR="001E00E7" w:rsidRPr="0039520F">
          <w:rPr>
            <w:rStyle w:val="Hperlink"/>
            <w:rFonts w:ascii="Times New Roman" w:eastAsia="Times New Roman" w:hAnsi="Times New Roman" w:cs="Times New Roman"/>
          </w:rPr>
          <w:t xml:space="preserve"> „Joogivee kvaliteedi- ja kontrollinõuded ning analüüsimeetodid</w:t>
        </w:r>
        <w:r w:rsidR="001E00E7" w:rsidRPr="0039520F">
          <w:rPr>
            <w:rStyle w:val="Hperlink"/>
            <w:rFonts w:ascii="Times New Roman" w:eastAsia="Times New Roman" w:hAnsi="Times New Roman" w:cs="Times New Roman"/>
            <w:vertAlign w:val="superscript"/>
          </w:rPr>
          <w:t>1</w:t>
        </w:r>
        <w:r w:rsidR="001E00E7" w:rsidRPr="0039520F">
          <w:rPr>
            <w:rStyle w:val="Hperlink"/>
            <w:rFonts w:ascii="Times New Roman" w:eastAsia="Times New Roman" w:hAnsi="Times New Roman" w:cs="Times New Roman"/>
          </w:rPr>
          <w:t>“</w:t>
        </w:r>
      </w:hyperlink>
    </w:p>
    <w:p w14:paraId="37EAF312" w14:textId="77777777" w:rsidR="00682B03" w:rsidRDefault="00682B03" w:rsidP="000D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8417738"/>
    </w:p>
    <w:p w14:paraId="16A513C1" w14:textId="423CF93D" w:rsidR="00F66F97" w:rsidRDefault="00DE1527" w:rsidP="000D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Lisa:</w:t>
      </w:r>
    </w:p>
    <w:p w14:paraId="7C92E899" w14:textId="77777777" w:rsidR="00F66F97" w:rsidRPr="000D437A" w:rsidRDefault="00F66F97" w:rsidP="000D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309"/>
        <w:gridCol w:w="3544"/>
        <w:gridCol w:w="2835"/>
      </w:tblGrid>
      <w:tr w:rsidR="00AA1294" w:rsidRPr="000D437A" w14:paraId="5875AB7D" w14:textId="77777777" w:rsidTr="002B5C83">
        <w:trPr>
          <w:trHeight w:val="629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88C" w14:textId="77777777" w:rsidR="00AA1294" w:rsidRPr="00AA1294" w:rsidRDefault="00AA1294" w:rsidP="00F1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Joogivee käitleja, registrikood: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58FC" w14:textId="77777777" w:rsidR="00AA1294" w:rsidRPr="00F24B40" w:rsidRDefault="00225371" w:rsidP="008303E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Rakvere Vesi 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registrikood </w:t>
            </w:r>
            <w:r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10268413</w:t>
            </w:r>
          </w:p>
        </w:tc>
      </w:tr>
      <w:tr w:rsidR="00AA1294" w:rsidRPr="000D437A" w14:paraId="70A64760" w14:textId="77777777" w:rsidTr="002B5C83">
        <w:trPr>
          <w:trHeight w:val="640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27D" w14:textId="77777777" w:rsidR="00AA1294" w:rsidRPr="00AA1294" w:rsidRDefault="00AA1294" w:rsidP="00F1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 käitleja kontaktandmed: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45A" w14:textId="77777777" w:rsidR="00225371" w:rsidRDefault="00225371" w:rsidP="0022537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Tallinna 5a, 44306, Rakvere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EB7EA59" w14:textId="77777777" w:rsidR="00AA1294" w:rsidRPr="00F24B40" w:rsidRDefault="00225371" w:rsidP="0022537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 nr: 32 233 17, </w:t>
            </w:r>
            <w:r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e-mail: info@rakvesi.ee</w:t>
            </w:r>
          </w:p>
        </w:tc>
      </w:tr>
      <w:tr w:rsidR="00AA1294" w:rsidRPr="000D437A" w14:paraId="4CCEF37E" w14:textId="77777777" w:rsidTr="002B5C83">
        <w:trPr>
          <w:trHeight w:val="650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F35" w14:textId="77777777" w:rsidR="00AA1294" w:rsidRPr="00AA1294" w:rsidRDefault="00225371" w:rsidP="00F1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Keskkonnaluba: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3C4C" w14:textId="35FC7036" w:rsidR="00AA1294" w:rsidRPr="00F24B40" w:rsidRDefault="001C17C4" w:rsidP="00F17A3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KL-521023</w:t>
            </w:r>
            <w:r w:rsidR="00225371"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välja antud – </w:t>
            </w:r>
            <w:r w:rsidR="00F17734"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</w:t>
            </w: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17734"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</w:t>
            </w: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="00225371"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kehtivus – tähtajatu</w:t>
            </w:r>
          </w:p>
        </w:tc>
      </w:tr>
      <w:bookmarkEnd w:id="0"/>
      <w:tr w:rsidR="00E04845" w:rsidRPr="000D437A" w14:paraId="7D0B776F" w14:textId="77777777" w:rsidTr="002B5C83">
        <w:trPr>
          <w:trHeight w:val="650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858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Joogiveeallikas: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D35" w14:textId="3067AFD0" w:rsidR="00E04845" w:rsidRDefault="00081FBA" w:rsidP="0022537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Vaeküla</w:t>
            </w:r>
            <w:r w:rsidR="00225371"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küla puurkaev kat nr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3306</w:t>
            </w:r>
            <w:r w:rsid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5371"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F177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225371"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F177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="00225371"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04845" w:rsidRPr="000D437A" w14:paraId="22F25A27" w14:textId="77777777" w:rsidTr="002B5C83">
        <w:trPr>
          <w:trHeight w:val="675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B78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Ühisveevärk, asukoht: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508" w14:textId="3A2D5328" w:rsidR="00917617" w:rsidRDefault="00081FBA" w:rsidP="00E0484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Vaeküla</w:t>
            </w:r>
            <w:r w:rsidR="0022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küla veevärk</w:t>
            </w:r>
          </w:p>
          <w:p w14:paraId="11BD36F7" w14:textId="46AFB97A" w:rsidR="002C4CB2" w:rsidRPr="002C4CB2" w:rsidRDefault="00081FBA" w:rsidP="00E0484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Vaeküla</w:t>
            </w:r>
            <w:r w:rsidR="00225371"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küla, Rakvere vald,  Lääne-Viru maakond</w:t>
            </w:r>
          </w:p>
        </w:tc>
      </w:tr>
      <w:tr w:rsidR="00E04845" w:rsidRPr="000D437A" w14:paraId="67D5FB04" w14:textId="77777777" w:rsidTr="002B5C83">
        <w:trPr>
          <w:trHeight w:val="686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B64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Ühe ööpäeva jooksul käideldava vee kogus: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146" w14:textId="13A18008" w:rsidR="00E04845" w:rsidRPr="00F17A31" w:rsidRDefault="00225371" w:rsidP="00E0484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5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2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1C1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/ööp</w:t>
            </w:r>
          </w:p>
        </w:tc>
      </w:tr>
      <w:tr w:rsidR="001D10EE" w:rsidRPr="000D437A" w14:paraId="369AF49E" w14:textId="77777777" w:rsidTr="001D10EE">
        <w:trPr>
          <w:trHeight w:val="596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BB853" w14:textId="77777777" w:rsidR="001D10EE" w:rsidRPr="00AA1294" w:rsidRDefault="001D10EE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Tarbijate arv</w:t>
            </w: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02E6" w14:textId="43EA23A5" w:rsidR="001D10EE" w:rsidRPr="001D10EE" w:rsidRDefault="00451641" w:rsidP="0051459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2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2B0C" w:rsidRPr="00012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225371" w:rsidRPr="00012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inimest</w:t>
            </w:r>
          </w:p>
        </w:tc>
      </w:tr>
      <w:tr w:rsidR="00225371" w:rsidRPr="00AA1294" w14:paraId="32B7516A" w14:textId="77777777" w:rsidTr="00F86B62">
        <w:trPr>
          <w:trHeight w:val="278"/>
        </w:trPr>
        <w:tc>
          <w:tcPr>
            <w:tcW w:w="9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71AAD" w14:textId="77777777" w:rsidR="00225371" w:rsidRDefault="00225371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845" w:rsidRPr="00AA1294" w14:paraId="1FC0A3D8" w14:textId="77777777" w:rsidTr="00F17A31">
        <w:trPr>
          <w:trHeight w:val="713"/>
        </w:trPr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1F02" w14:textId="77777777" w:rsidR="00E04845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TAVAKONTROLL</w:t>
            </w:r>
            <w:r w:rsidR="00395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üks kord aastas</w:t>
            </w:r>
          </w:p>
          <w:p w14:paraId="4EA15EDA" w14:textId="77777777" w:rsidR="00E04845" w:rsidRPr="001E00E7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520F">
              <w:rPr>
                <w:rFonts w:ascii="Times New Roman" w:eastAsia="Times New Roman" w:hAnsi="Times New Roman" w:cs="Times New Roman"/>
                <w:bCs/>
                <w:szCs w:val="24"/>
              </w:rPr>
              <w:t>Määrus nr 61 § 10 lg 3</w:t>
            </w:r>
          </w:p>
        </w:tc>
      </w:tr>
      <w:tr w:rsidR="00E04845" w:rsidRPr="00AA1294" w14:paraId="52BFCC9F" w14:textId="77777777" w:rsidTr="00225371">
        <w:trPr>
          <w:trHeight w:val="685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65B" w14:textId="77777777" w:rsidR="00E04845" w:rsidRPr="00AA1294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Proovivõtukoht: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968" w14:textId="4A05DFF5" w:rsidR="00BE1B16" w:rsidRDefault="00733C00" w:rsidP="00E048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Vaeküla tee </w:t>
            </w:r>
            <w:r w:rsidR="00E3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1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Vaeküla</w:t>
            </w:r>
            <w:r w:rsidR="00BE1B16">
              <w:rPr>
                <w:rFonts w:ascii="Times New Roman" w:hAnsi="Times New Roman" w:cs="Times New Roman"/>
                <w:sz w:val="24"/>
                <w:szCs w:val="24"/>
              </w:rPr>
              <w:t xml:space="preserve"> küla, Rakvere vald,</w:t>
            </w:r>
          </w:p>
          <w:p w14:paraId="225C8750" w14:textId="01860F25" w:rsidR="00E04845" w:rsidRPr="00BE1B16" w:rsidRDefault="00225371" w:rsidP="00E048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5371">
              <w:rPr>
                <w:rFonts w:ascii="Times New Roman" w:hAnsi="Times New Roman" w:cs="Times New Roman"/>
                <w:sz w:val="24"/>
                <w:szCs w:val="24"/>
              </w:rPr>
              <w:t>(kat nr</w:t>
            </w:r>
            <w:r w:rsidRPr="0022537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733C00">
              <w:rPr>
                <w:rFonts w:ascii="Times New Roman" w:hAnsi="Times New Roman" w:cs="Times New Roman"/>
                <w:sz w:val="24"/>
                <w:szCs w:val="24"/>
              </w:rPr>
              <w:t>77004:0</w:t>
            </w:r>
            <w:r w:rsidR="00E34104">
              <w:rPr>
                <w:rFonts w:ascii="Times New Roman" w:hAnsi="Times New Roman" w:cs="Times New Roman"/>
                <w:sz w:val="24"/>
                <w:szCs w:val="24"/>
              </w:rPr>
              <w:t>02:0074</w:t>
            </w:r>
            <w:r w:rsidRPr="0022537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34104">
              <w:rPr>
                <w:rFonts w:ascii="Times New Roman" w:hAnsi="Times New Roman" w:cs="Times New Roman"/>
                <w:sz w:val="24"/>
                <w:szCs w:val="24"/>
              </w:rPr>
              <w:t xml:space="preserve"> Külakeskus</w:t>
            </w:r>
            <w:r w:rsidR="00BE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4845" w:rsidRPr="00AA1294" w14:paraId="60D0C07E" w14:textId="77777777" w:rsidTr="002B5C83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152" w14:textId="77777777" w:rsidR="00E04845" w:rsidRPr="00AA1294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Näitajad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D4C" w14:textId="77777777" w:rsidR="00E04845" w:rsidRPr="00AA1294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387" w14:textId="110C2C4B" w:rsidR="00E04845" w:rsidRPr="00AA1294" w:rsidRDefault="00E04845" w:rsidP="00E048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Kokku proove </w:t>
            </w:r>
            <w:r w:rsidR="00DE1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 jooksul</w:t>
            </w:r>
          </w:p>
        </w:tc>
      </w:tr>
      <w:tr w:rsidR="00E04845" w:rsidRPr="00AA1294" w14:paraId="4D46F374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26E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BF1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Värvus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833" w14:textId="70173E1E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D01E" w14:textId="0252FA19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1981979A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9D7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8A2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Elektrijuhtivus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C4A" w14:textId="119A80F3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9C4" w14:textId="7DBA085E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0E8ADF3D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8CB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FEA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861" w14:textId="310167F1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8F2" w14:textId="01920469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65D2CD13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A0A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1ED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Lõhn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EBA" w14:textId="3BFB5B9A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2A9" w14:textId="30AEC665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21BEDA42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061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A74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Maitse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F97" w14:textId="59C44981" w:rsidR="00E04845" w:rsidRPr="00AA1294" w:rsidRDefault="00C22852" w:rsidP="0041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977" w14:textId="1491924F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547A14ED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27" w14:textId="77777777" w:rsidR="00E04845" w:rsidRPr="00AA1294" w:rsidRDefault="00E04845" w:rsidP="00E0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954" w14:textId="77777777" w:rsidR="00E04845" w:rsidRPr="00AA1294" w:rsidRDefault="00E04845" w:rsidP="00F8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Hägusus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B564" w14:textId="0017D4B9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8A0E" w14:textId="2616426F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1FD5606B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9C4" w14:textId="77777777" w:rsidR="00E04845" w:rsidRPr="00AA1294" w:rsidRDefault="00E04845" w:rsidP="00E04845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3F6" w14:textId="77777777" w:rsidR="00E04845" w:rsidRPr="00AA1294" w:rsidRDefault="00E04845" w:rsidP="00F8255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Coli</w:t>
            </w: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-laadsed bakterid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C3B" w14:textId="24D09B46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F31" w14:textId="65D2E40E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30CF054B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364" w14:textId="77777777" w:rsidR="00E04845" w:rsidRPr="00AA1294" w:rsidRDefault="00E04845" w:rsidP="00E04845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ED9" w14:textId="77777777" w:rsidR="00E04845" w:rsidRPr="00AA1294" w:rsidRDefault="00E04845" w:rsidP="00F8255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5DC7" w14:textId="0229DFF3" w:rsidR="00E04845" w:rsidRPr="00AA1294" w:rsidRDefault="00C22852" w:rsidP="001D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0D6" w14:textId="562815A3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214F2CC2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6E4" w14:textId="77777777" w:rsidR="00E04845" w:rsidRPr="00AA1294" w:rsidRDefault="00E04845" w:rsidP="00E04845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7BB" w14:textId="77777777" w:rsidR="00E04845" w:rsidRPr="00AA1294" w:rsidRDefault="00E04845" w:rsidP="00F8255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Kolooniate arv 22ºC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5E5" w14:textId="7C5CA11F" w:rsidR="00E04845" w:rsidRPr="00AA1294" w:rsidRDefault="00C22852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0C9" w14:textId="6BE3074D" w:rsidR="00E04845" w:rsidRPr="00AA1294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6ED" w:rsidRPr="00AA1294" w14:paraId="43B4954C" w14:textId="77777777" w:rsidTr="002B5C8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3E5" w14:textId="2F4EAFC6" w:rsidR="003466ED" w:rsidRPr="00AA1294" w:rsidRDefault="003466ED" w:rsidP="00E04845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01F" w14:textId="649B9D35" w:rsidR="003466ED" w:rsidRPr="00AA1294" w:rsidRDefault="003466ED" w:rsidP="00F8255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Soole enterokokid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D7D" w14:textId="27E55AFA" w:rsidR="003466ED" w:rsidRDefault="003466ED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E149" w14:textId="2149F815" w:rsidR="003466ED" w:rsidRDefault="00DE1527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845" w:rsidRPr="00AA1294" w14:paraId="7D793283" w14:textId="77777777" w:rsidTr="004612F9">
        <w:trPr>
          <w:trHeight w:val="775"/>
        </w:trPr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CADE" w14:textId="77777777" w:rsidR="00E04845" w:rsidRDefault="00E04845" w:rsidP="004612F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SÜVAKONTROLL</w:t>
            </w:r>
            <w:r w:rsidR="00395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üks kord 10. a jooksul</w:t>
            </w:r>
          </w:p>
          <w:p w14:paraId="1C978FED" w14:textId="77777777" w:rsidR="00514591" w:rsidRPr="00514591" w:rsidRDefault="00E04845" w:rsidP="0051459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</w:rPr>
            </w:pPr>
            <w:r w:rsidRPr="0039520F">
              <w:rPr>
                <w:rFonts w:ascii="Times New Roman" w:eastAsia="Times New Roman" w:hAnsi="Times New Roman" w:cs="Times New Roman"/>
                <w:bCs/>
              </w:rPr>
              <w:t>Määrus nr 61 § 4 – § 7</w:t>
            </w:r>
          </w:p>
        </w:tc>
      </w:tr>
      <w:tr w:rsidR="00E04845" w:rsidRPr="00AA1294" w14:paraId="72DA62D2" w14:textId="77777777" w:rsidTr="00225371">
        <w:trPr>
          <w:trHeight w:val="73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D5E" w14:textId="77777777" w:rsidR="00E04845" w:rsidRPr="00AA1294" w:rsidRDefault="00E04845" w:rsidP="004612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Proovivõtukoht: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035" w14:textId="0BABA6AA" w:rsidR="00BE1B16" w:rsidRDefault="009F637B" w:rsidP="00BE1B1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Vaeküla tee </w:t>
            </w:r>
            <w:r w:rsidR="00E3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1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Vaeküla</w:t>
            </w:r>
            <w:r w:rsidR="00BE1B16">
              <w:rPr>
                <w:rFonts w:ascii="Times New Roman" w:hAnsi="Times New Roman" w:cs="Times New Roman"/>
                <w:sz w:val="24"/>
                <w:szCs w:val="24"/>
              </w:rPr>
              <w:t xml:space="preserve"> küla, Rakvere vald,</w:t>
            </w:r>
          </w:p>
          <w:p w14:paraId="4B901DF7" w14:textId="3AA95CC0" w:rsidR="00E04845" w:rsidRPr="00BE1B16" w:rsidRDefault="00BE1B16" w:rsidP="00BE1B1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5371">
              <w:rPr>
                <w:rFonts w:ascii="Times New Roman" w:hAnsi="Times New Roman" w:cs="Times New Roman"/>
                <w:sz w:val="24"/>
                <w:szCs w:val="24"/>
              </w:rPr>
              <w:t>(kat nr</w:t>
            </w:r>
            <w:r w:rsidRPr="0022537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9F637B">
              <w:rPr>
                <w:rFonts w:ascii="Times New Roman" w:hAnsi="Times New Roman" w:cs="Times New Roman"/>
                <w:sz w:val="24"/>
                <w:szCs w:val="24"/>
              </w:rPr>
              <w:t>77004:00</w:t>
            </w:r>
            <w:r w:rsidR="00E34104">
              <w:rPr>
                <w:rFonts w:ascii="Times New Roman" w:hAnsi="Times New Roman" w:cs="Times New Roman"/>
                <w:sz w:val="24"/>
                <w:szCs w:val="24"/>
              </w:rPr>
              <w:t>2:0074), Külakeskus</w:t>
            </w:r>
          </w:p>
        </w:tc>
      </w:tr>
      <w:tr w:rsidR="00E04845" w:rsidRPr="00AA1294" w14:paraId="43BCB972" w14:textId="77777777" w:rsidTr="002B5C83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72D" w14:textId="77777777" w:rsidR="00E04845" w:rsidRPr="00AA1294" w:rsidRDefault="00E04845" w:rsidP="004612F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Näitaja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0FA" w14:textId="77777777" w:rsidR="00E04845" w:rsidRPr="00AA1294" w:rsidRDefault="00E04845" w:rsidP="0046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50" w14:textId="77777777" w:rsidR="00E04845" w:rsidRPr="00AA1294" w:rsidRDefault="00E04845" w:rsidP="004612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Kokku proove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 jooksul</w:t>
            </w:r>
          </w:p>
        </w:tc>
      </w:tr>
      <w:tr w:rsidR="00CC61C9" w:rsidRPr="00AA1294" w14:paraId="4D24E16F" w14:textId="77777777" w:rsidTr="00CC61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0EC" w14:textId="77777777" w:rsidR="00CC61C9" w:rsidRPr="00AA1294" w:rsidRDefault="00CC61C9" w:rsidP="00CC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4A6" w14:textId="77777777" w:rsidR="00CC61C9" w:rsidRPr="00514591" w:rsidRDefault="00514591" w:rsidP="00CC61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1,2-dikloroetaan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91F" w14:textId="24673E7D" w:rsidR="00CC61C9" w:rsidRPr="00106063" w:rsidRDefault="005C5748" w:rsidP="0022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E4A2" w14:textId="77777777" w:rsidR="00CC61C9" w:rsidRPr="00AA1294" w:rsidRDefault="00CC61C9" w:rsidP="00CC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7EE95960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3D36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AF3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Alumiinium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6F2" w14:textId="32869A53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45F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53059CBE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20C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F09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C98" w14:textId="23156DEB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C245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014E2879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066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D7B2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Antimon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BCF" w14:textId="48ED69E2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D5D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4B406429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B6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FF9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Arseen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40A" w14:textId="4A231C84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E41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21D9F82B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CDA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682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Benseen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5BA" w14:textId="5384B247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309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D864C50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506E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863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Benso(a)püreen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24B" w14:textId="4AFFDF0E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967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6CA41489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F03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F78A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Boor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D9F" w14:textId="5152EAF2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0FD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08DB9D8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8AC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6E5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Elavhõbe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523" w14:textId="6BB55198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04D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39D" w:rsidRPr="00DD639D" w14:paraId="019A3311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E37" w14:textId="77777777" w:rsidR="005C5748" w:rsidRPr="00DD639D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70A" w14:textId="3F775E02" w:rsidR="005C5748" w:rsidRPr="00DD639D" w:rsidRDefault="00DD639D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Bromaat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A46" w14:textId="238AE816" w:rsidR="005C5748" w:rsidRPr="00DD639D" w:rsidRDefault="005C5748" w:rsidP="005C5748">
            <w:pPr>
              <w:spacing w:after="0" w:line="240" w:lineRule="auto"/>
              <w:jc w:val="center"/>
            </w:pPr>
            <w:r w:rsidRP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 w:rsidRP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11FF" w14:textId="77777777" w:rsidR="005C5748" w:rsidRPr="00DD639D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30EC111C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B4F9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4DC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Fluoriid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E4C" w14:textId="616D86BB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132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4886F5B0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FC2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4558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Kaadmium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226" w14:textId="63E65E9A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C32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6CCF1F00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2D96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CBA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Kloriid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D184" w14:textId="74665843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758A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B4CF605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241B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093B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Kroom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C14" w14:textId="78A5C7CC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2778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376F5F8E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5F8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839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Mangaan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9BC" w14:textId="04CD6481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1C4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568B2E1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E19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1D0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Naatrium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C09" w14:textId="3D62CBFD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D4E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5223FEF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1789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CA5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Nikkel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2BE" w14:textId="1ED71C16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3D4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42A2C831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739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C7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Nitraat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770" w14:textId="3BDD7ACF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7E7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4268B0CC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061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E9D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CCC" w14:textId="041B2052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E0D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7961DC8A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76A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172A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Oksüdeeritavus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EF1" w14:textId="4A069B78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E5E" w14:textId="77777777" w:rsidR="005C5748" w:rsidRPr="003F6E40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7CC50744" w14:textId="77777777" w:rsidTr="00B047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5A8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AAF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PAH (polütsüklilised aromaatsed süsivesinikud)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EE73" w14:textId="2C42F6DF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135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10ED8375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3D1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300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1B5" w14:textId="0F7F8253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B20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72FCEFB4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E843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1420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Pestitsiidide summa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BE6" w14:textId="7B0875BA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318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529761C3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13C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CF3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Plii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D62" w14:textId="2A200056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B0E7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2BA09318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97F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6F1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Raud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C22B" w14:textId="785B4303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48F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0A9FDDA8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BDFC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436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Seleen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962" w14:textId="4C92C0C0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E8C7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63FF889F" w14:textId="77777777" w:rsidTr="00F16D0B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4D3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E5E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Sulfaat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6E" w14:textId="610DF069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9C2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2764A7D9" w14:textId="77777777" w:rsidTr="00B047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3119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7728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Tetrakloroeteen ja trikloroeteen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2AA" w14:textId="41BCFBBE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207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66585586" w14:textId="77777777" w:rsidTr="009C724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73D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87A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 summa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BEE" w14:textId="04B639D2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C85C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5DA2A436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94B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680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Tsüaniid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7B0" w14:textId="043128C2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6F4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748" w:rsidRPr="00AA1294" w14:paraId="358D6429" w14:textId="77777777" w:rsidTr="00F16D0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6F3" w14:textId="77777777" w:rsidR="005C5748" w:rsidRPr="00AA1294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915F" w14:textId="77777777" w:rsidR="005C5748" w:rsidRPr="00514591" w:rsidRDefault="005C5748" w:rsidP="005C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sz w:val="24"/>
                <w:szCs w:val="24"/>
              </w:rPr>
              <w:t>Vask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BDE" w14:textId="1C181726" w:rsidR="005C5748" w:rsidRDefault="005C5748" w:rsidP="005C5748">
            <w:pPr>
              <w:spacing w:after="0" w:line="240" w:lineRule="auto"/>
              <w:jc w:val="center"/>
            </w:pPr>
            <w:r w:rsidRPr="00657F1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012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985" w14:textId="77777777" w:rsidR="005C5748" w:rsidRPr="00AA1294" w:rsidRDefault="005C5748" w:rsidP="005C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1C9" w:rsidRPr="00AA1294" w14:paraId="21A7FF51" w14:textId="77777777" w:rsidTr="00CC61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181" w14:textId="77777777" w:rsidR="00CC61C9" w:rsidRPr="00AA1294" w:rsidRDefault="00CC61C9" w:rsidP="00CC61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5B7" w14:textId="77777777" w:rsidR="00CC61C9" w:rsidRPr="00514591" w:rsidRDefault="00514591" w:rsidP="00CC6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145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Radioloogilised näitajad: efektiivdoos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BA2" w14:textId="26A384D4" w:rsidR="00CC61C9" w:rsidRPr="00413702" w:rsidRDefault="00012B0C" w:rsidP="0041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D63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AAA3" w14:textId="60DA58F0" w:rsidR="00CC61C9" w:rsidRPr="00AA1294" w:rsidRDefault="00012B0C" w:rsidP="00CC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AFCA36" w14:textId="77777777" w:rsidR="00F66F97" w:rsidRDefault="00F66F97" w:rsidP="00F82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FE278" w14:textId="77777777" w:rsidR="00F66F97" w:rsidRDefault="00F66F97" w:rsidP="00F6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8764E" w14:textId="5CF56927" w:rsidR="00F66F97" w:rsidRDefault="00E30298" w:rsidP="00F6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554">
        <w:rPr>
          <w:rFonts w:ascii="Times New Roman" w:eastAsia="Times New Roman" w:hAnsi="Times New Roman" w:cs="Times New Roman"/>
          <w:b/>
          <w:sz w:val="24"/>
          <w:szCs w:val="24"/>
        </w:rPr>
        <w:t>Olen käitlejana teadlik, et kui joogivesi ei vasta sotsiaalministri 24.09.2019 määruse nr 61 nõuetele, olen kohustatud:</w:t>
      </w:r>
    </w:p>
    <w:p w14:paraId="3985CC25" w14:textId="77777777" w:rsidR="00F66F97" w:rsidRPr="00F66F97" w:rsidRDefault="00F66F97" w:rsidP="00F66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19E84" w14:textId="270059F9" w:rsidR="005F429B" w:rsidRPr="005F429B" w:rsidRDefault="005F429B" w:rsidP="005F429B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esitama</w:t>
      </w:r>
      <w:r w:rsidRPr="00AA1294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analüüsitulemuste protokollid järelevalveametnikule kättesaamis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järgselt võimalikult koheselt;</w:t>
      </w:r>
    </w:p>
    <w:p w14:paraId="513AF728" w14:textId="77777777" w:rsidR="00E30298" w:rsidRDefault="00E30298" w:rsidP="00E30298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298">
        <w:rPr>
          <w:rFonts w:ascii="Times New Roman" w:eastAsia="Times New Roman" w:hAnsi="Times New Roman" w:cs="Times New Roman"/>
          <w:sz w:val="24"/>
          <w:szCs w:val="24"/>
        </w:rPr>
        <w:lastRenderedPageBreak/>
        <w:t>uurima vee kvaliteedi mittevastavuse põhjusi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28A520" w14:textId="77777777" w:rsidR="000D437A" w:rsidRDefault="00E30298" w:rsidP="00F86B62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6C">
        <w:rPr>
          <w:rFonts w:ascii="Times New Roman" w:eastAsia="Times New Roman" w:hAnsi="Times New Roman" w:cs="Times New Roman"/>
          <w:sz w:val="24"/>
          <w:szCs w:val="24"/>
        </w:rPr>
        <w:t>rakendama vajalikud meetmed ja teavitama sellest tarbijat</w:t>
      </w:r>
      <w:r w:rsidR="0030364B">
        <w:rPr>
          <w:rFonts w:ascii="Times New Roman" w:eastAsia="Times New Roman" w:hAnsi="Times New Roman" w:cs="Times New Roman"/>
          <w:sz w:val="24"/>
          <w:szCs w:val="24"/>
        </w:rPr>
        <w:t xml:space="preserve"> ning käitlemise asukohajärgset</w:t>
      </w:r>
      <w:r w:rsidRPr="004C246C">
        <w:rPr>
          <w:rFonts w:ascii="Times New Roman" w:eastAsia="Times New Roman" w:hAnsi="Times New Roman" w:cs="Times New Roman"/>
          <w:sz w:val="24"/>
          <w:szCs w:val="24"/>
        </w:rPr>
        <w:t xml:space="preserve"> järelevalveasutust (Terviseameti </w:t>
      </w:r>
      <w:r w:rsidR="004C246C">
        <w:rPr>
          <w:rFonts w:ascii="Times New Roman" w:eastAsia="Times New Roman" w:hAnsi="Times New Roman" w:cs="Times New Roman"/>
          <w:sz w:val="24"/>
          <w:szCs w:val="24"/>
        </w:rPr>
        <w:t>Ida regionaalosakond).</w:t>
      </w:r>
    </w:p>
    <w:p w14:paraId="5853B688" w14:textId="77777777" w:rsidR="00F82554" w:rsidRDefault="00F82554" w:rsidP="00F82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BA045" w14:textId="77777777" w:rsidR="00F66F97" w:rsidRDefault="00F66F97" w:rsidP="00F82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D9483" w14:textId="57ED53FB" w:rsidR="00F82554" w:rsidRDefault="00F86B62" w:rsidP="00F82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Kava esitaja: Urmas Krikk, </w:t>
      </w:r>
      <w:r w:rsidRPr="00F86B62">
        <w:rPr>
          <w:rFonts w:ascii="Times New Roman" w:eastAsia="Times New Roman" w:hAnsi="Times New Roman" w:cs="Times New Roman"/>
          <w:sz w:val="24"/>
          <w:szCs w:val="24"/>
        </w:rPr>
        <w:t>juhataja, /digitaalselt allkirjastatud/</w:t>
      </w:r>
    </w:p>
    <w:p w14:paraId="79073AB5" w14:textId="77777777" w:rsidR="007802A4" w:rsidRPr="00F82554" w:rsidRDefault="007802A4" w:rsidP="00F82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sectPr w:rsidR="007802A4" w:rsidRPr="00F82554" w:rsidSect="004040EB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2619" w14:textId="77777777" w:rsidR="004040EB" w:rsidRDefault="004040EB" w:rsidP="002442FD">
      <w:pPr>
        <w:spacing w:after="0" w:line="240" w:lineRule="auto"/>
      </w:pPr>
      <w:r>
        <w:separator/>
      </w:r>
    </w:p>
  </w:endnote>
  <w:endnote w:type="continuationSeparator" w:id="0">
    <w:p w14:paraId="7D3981DB" w14:textId="77777777" w:rsidR="004040EB" w:rsidRDefault="004040EB" w:rsidP="0024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683244"/>
      <w:docPartObj>
        <w:docPartGallery w:val="Page Numbers (Bottom of Page)"/>
        <w:docPartUnique/>
      </w:docPartObj>
    </w:sdtPr>
    <w:sdtContent>
      <w:p w14:paraId="5D24CFBA" w14:textId="77777777" w:rsidR="002442FD" w:rsidRDefault="002442F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62">
          <w:rPr>
            <w:noProof/>
          </w:rPr>
          <w:t>2</w:t>
        </w:r>
        <w:r>
          <w:fldChar w:fldCharType="end"/>
        </w:r>
      </w:p>
    </w:sdtContent>
  </w:sdt>
  <w:p w14:paraId="6841FA45" w14:textId="77777777" w:rsidR="002442FD" w:rsidRDefault="002442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14A3" w14:textId="77777777" w:rsidR="004040EB" w:rsidRDefault="004040EB" w:rsidP="002442FD">
      <w:pPr>
        <w:spacing w:after="0" w:line="240" w:lineRule="auto"/>
      </w:pPr>
      <w:r>
        <w:separator/>
      </w:r>
    </w:p>
  </w:footnote>
  <w:footnote w:type="continuationSeparator" w:id="0">
    <w:p w14:paraId="480351E8" w14:textId="77777777" w:rsidR="004040EB" w:rsidRDefault="004040EB" w:rsidP="0024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F68"/>
    <w:multiLevelType w:val="hybridMultilevel"/>
    <w:tmpl w:val="24FAFA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6253"/>
    <w:multiLevelType w:val="hybridMultilevel"/>
    <w:tmpl w:val="FA02C8B6"/>
    <w:lvl w:ilvl="0" w:tplc="32880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77C1"/>
    <w:multiLevelType w:val="hybridMultilevel"/>
    <w:tmpl w:val="2ABCFA32"/>
    <w:lvl w:ilvl="0" w:tplc="6376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253D7"/>
    <w:multiLevelType w:val="hybridMultilevel"/>
    <w:tmpl w:val="92D80D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0441F"/>
    <w:multiLevelType w:val="hybridMultilevel"/>
    <w:tmpl w:val="35881D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48318">
    <w:abstractNumId w:val="2"/>
  </w:num>
  <w:num w:numId="2" w16cid:durableId="1295408286">
    <w:abstractNumId w:val="0"/>
  </w:num>
  <w:num w:numId="3" w16cid:durableId="407315181">
    <w:abstractNumId w:val="3"/>
  </w:num>
  <w:num w:numId="4" w16cid:durableId="868907340">
    <w:abstractNumId w:val="4"/>
  </w:num>
  <w:num w:numId="5" w16cid:durableId="32659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7A"/>
    <w:rsid w:val="00012B0C"/>
    <w:rsid w:val="00015E37"/>
    <w:rsid w:val="00081FBA"/>
    <w:rsid w:val="000A745C"/>
    <w:rsid w:val="000D437A"/>
    <w:rsid w:val="0011698E"/>
    <w:rsid w:val="001879AB"/>
    <w:rsid w:val="001C17C4"/>
    <w:rsid w:val="001D10EE"/>
    <w:rsid w:val="001E00E7"/>
    <w:rsid w:val="0020788A"/>
    <w:rsid w:val="00225371"/>
    <w:rsid w:val="002442FD"/>
    <w:rsid w:val="00282FC6"/>
    <w:rsid w:val="002B5C83"/>
    <w:rsid w:val="002C4CB2"/>
    <w:rsid w:val="002D5CC2"/>
    <w:rsid w:val="003025EF"/>
    <w:rsid w:val="0030364B"/>
    <w:rsid w:val="00343DA7"/>
    <w:rsid w:val="003466ED"/>
    <w:rsid w:val="00352DC2"/>
    <w:rsid w:val="00393C38"/>
    <w:rsid w:val="0039520F"/>
    <w:rsid w:val="003F6E40"/>
    <w:rsid w:val="004040EB"/>
    <w:rsid w:val="00413702"/>
    <w:rsid w:val="0041672B"/>
    <w:rsid w:val="00451641"/>
    <w:rsid w:val="004612F9"/>
    <w:rsid w:val="004C246C"/>
    <w:rsid w:val="004D5E79"/>
    <w:rsid w:val="004F0CAD"/>
    <w:rsid w:val="004F181F"/>
    <w:rsid w:val="00514591"/>
    <w:rsid w:val="005A419C"/>
    <w:rsid w:val="005C5748"/>
    <w:rsid w:val="005D2611"/>
    <w:rsid w:val="005F429B"/>
    <w:rsid w:val="006519DB"/>
    <w:rsid w:val="00682B03"/>
    <w:rsid w:val="0072723D"/>
    <w:rsid w:val="00733C00"/>
    <w:rsid w:val="00745D5A"/>
    <w:rsid w:val="00770172"/>
    <w:rsid w:val="007802A4"/>
    <w:rsid w:val="00812ACA"/>
    <w:rsid w:val="008303E4"/>
    <w:rsid w:val="0084551B"/>
    <w:rsid w:val="00891557"/>
    <w:rsid w:val="008C5B8F"/>
    <w:rsid w:val="008D16AD"/>
    <w:rsid w:val="008F2D8E"/>
    <w:rsid w:val="009067A4"/>
    <w:rsid w:val="00917617"/>
    <w:rsid w:val="00944072"/>
    <w:rsid w:val="00981FAB"/>
    <w:rsid w:val="009C4A9C"/>
    <w:rsid w:val="009F637B"/>
    <w:rsid w:val="00A32CE0"/>
    <w:rsid w:val="00A6480A"/>
    <w:rsid w:val="00AA1294"/>
    <w:rsid w:val="00AE2813"/>
    <w:rsid w:val="00B369D0"/>
    <w:rsid w:val="00BE1B16"/>
    <w:rsid w:val="00C22852"/>
    <w:rsid w:val="00C4047A"/>
    <w:rsid w:val="00CC61C9"/>
    <w:rsid w:val="00CD0678"/>
    <w:rsid w:val="00DD639D"/>
    <w:rsid w:val="00DE1527"/>
    <w:rsid w:val="00E04845"/>
    <w:rsid w:val="00E30298"/>
    <w:rsid w:val="00E34104"/>
    <w:rsid w:val="00E808C2"/>
    <w:rsid w:val="00F10F5A"/>
    <w:rsid w:val="00F17734"/>
    <w:rsid w:val="00F17A31"/>
    <w:rsid w:val="00F24B40"/>
    <w:rsid w:val="00F34896"/>
    <w:rsid w:val="00F4728E"/>
    <w:rsid w:val="00F66F97"/>
    <w:rsid w:val="00F82554"/>
    <w:rsid w:val="00F86B62"/>
    <w:rsid w:val="00F903A1"/>
    <w:rsid w:val="00FB51E9"/>
    <w:rsid w:val="00FC405F"/>
    <w:rsid w:val="00F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32C3"/>
  <w15:chartTrackingRefBased/>
  <w15:docId w15:val="{545F64CA-BB82-4123-8265-BD1DB93E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4407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30298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24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42FD"/>
  </w:style>
  <w:style w:type="paragraph" w:styleId="Jalus">
    <w:name w:val="footer"/>
    <w:basedOn w:val="Normaallaad"/>
    <w:link w:val="JalusMrk"/>
    <w:uiPriority w:val="99"/>
    <w:unhideWhenUsed/>
    <w:rsid w:val="0024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6092019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Liisu Tamm</dc:creator>
  <cp:keywords/>
  <dc:description/>
  <cp:lastModifiedBy>Aiva Lõhe</cp:lastModifiedBy>
  <cp:revision>15</cp:revision>
  <dcterms:created xsi:type="dcterms:W3CDTF">2023-01-11T13:47:00Z</dcterms:created>
  <dcterms:modified xsi:type="dcterms:W3CDTF">2024-02-15T07:50:00Z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